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2327D6C5" w:rsidR="007553C7" w:rsidRPr="00E12691" w:rsidRDefault="00D00007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D00007">
              <w:rPr>
                <w:lang w:val="tr-TR"/>
              </w:rPr>
              <w:t>Mikro İktisat-II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340CB8" w:rsidR="007553C7" w:rsidRPr="00E12691" w:rsidRDefault="00761257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2C8CE28F" w:rsidR="007553C7" w:rsidRPr="00E12691" w:rsidRDefault="00761257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Nihat KÜÇÜK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E17989C" w:rsidR="007553C7" w:rsidRPr="00E12691" w:rsidRDefault="00D00007" w:rsidP="00D00007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</w:t>
            </w:r>
            <w:r w:rsidR="00761257">
              <w:rPr>
                <w:lang w:val="tr-TR"/>
              </w:rPr>
              <w:t xml:space="preserve"> </w:t>
            </w:r>
            <w:proofErr w:type="gramStart"/>
            <w:r w:rsidR="00281C9D">
              <w:rPr>
                <w:lang w:val="tr-TR"/>
              </w:rPr>
              <w:t>0</w:t>
            </w:r>
            <w:r>
              <w:rPr>
                <w:lang w:val="tr-TR"/>
              </w:rPr>
              <w:t>8</w:t>
            </w:r>
            <w:r w:rsidR="00761257">
              <w:rPr>
                <w:lang w:val="tr-TR"/>
              </w:rPr>
              <w:t>:00</w:t>
            </w:r>
            <w:proofErr w:type="gramEnd"/>
            <w:r w:rsidR="00761257">
              <w:rPr>
                <w:lang w:val="tr-TR"/>
              </w:rPr>
              <w:t xml:space="preserve"> 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5CA80843" w:rsidR="007553C7" w:rsidRPr="00761257" w:rsidRDefault="00554A27" w:rsidP="00D00007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</w:t>
            </w:r>
            <w:r w:rsidR="00761257" w:rsidRPr="00761257">
              <w:rPr>
                <w:lang w:val="tr-TR"/>
              </w:rPr>
              <w:t xml:space="preserve"> </w:t>
            </w:r>
            <w:proofErr w:type="gramStart"/>
            <w:r w:rsidR="00D00007">
              <w:rPr>
                <w:lang w:val="tr-TR"/>
              </w:rPr>
              <w:t>11</w:t>
            </w:r>
            <w:r w:rsidR="00761257" w:rsidRPr="00761257">
              <w:rPr>
                <w:lang w:val="tr-TR"/>
              </w:rPr>
              <w:t>:00</w:t>
            </w:r>
            <w:proofErr w:type="gramEnd"/>
            <w:r w:rsidR="00761257" w:rsidRPr="00761257">
              <w:rPr>
                <w:lang w:val="tr-TR"/>
              </w:rPr>
              <w:t>-1</w:t>
            </w:r>
            <w:r w:rsidR="00D00007">
              <w:rPr>
                <w:lang w:val="tr-TR"/>
              </w:rPr>
              <w:t>2</w:t>
            </w:r>
            <w:r w:rsidR="00761257" w:rsidRPr="00761257">
              <w:rPr>
                <w:lang w:val="tr-TR"/>
              </w:rPr>
              <w:t>:00</w:t>
            </w:r>
          </w:p>
        </w:tc>
      </w:tr>
      <w:tr w:rsidR="007553C7" w:rsidRPr="00E12691" w14:paraId="24FECD0E" w14:textId="77777777" w:rsidTr="00554A27">
        <w:trPr>
          <w:trHeight w:val="86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6BED65AF" w:rsidR="00E625D1" w:rsidRPr="00761257" w:rsidRDefault="00E625D1" w:rsidP="00936664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Yüz yüze, örnek olaylarla </w:t>
            </w:r>
            <w:r w:rsidRPr="00E625D1">
              <w:rPr>
                <w:lang w:val="tr-TR"/>
              </w:rPr>
              <w:t>konu anlatım</w:t>
            </w:r>
            <w:r>
              <w:rPr>
                <w:lang w:val="tr-TR"/>
              </w:rPr>
              <w:t>ı</w:t>
            </w:r>
            <w:r w:rsidRPr="00E625D1">
              <w:rPr>
                <w:lang w:val="tr-TR"/>
              </w:rPr>
              <w:t>.</w:t>
            </w:r>
            <w:r w:rsidR="00936664">
              <w:rPr>
                <w:lang w:val="tr-TR"/>
              </w:rPr>
              <w:t xml:space="preserve"> </w:t>
            </w:r>
            <w:r w:rsidRPr="00E625D1">
              <w:rPr>
                <w:lang w:val="tr-TR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7553C7" w:rsidRPr="00E12691" w14:paraId="2264FE51" w14:textId="77777777" w:rsidTr="00E625D1">
        <w:trPr>
          <w:trHeight w:val="851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30FB693A" w:rsidR="007553C7" w:rsidRPr="00936664" w:rsidRDefault="00DF67BF" w:rsidP="00DF67BF">
            <w:pPr>
              <w:pStyle w:val="TableParagraph"/>
              <w:spacing w:line="252" w:lineRule="auto"/>
              <w:ind w:left="177"/>
              <w:jc w:val="both"/>
              <w:rPr>
                <w:lang w:val="tr-TR"/>
              </w:rPr>
            </w:pPr>
            <w:r>
              <w:rPr>
                <w:noProof/>
                <w:lang w:val="tr-TR"/>
              </w:rPr>
              <w:t>P</w:t>
            </w:r>
            <w:r w:rsidRPr="00DF67BF">
              <w:rPr>
                <w:noProof/>
                <w:lang w:val="tr-TR"/>
              </w:rPr>
              <w:t xml:space="preserve">iyasa yapıları ve fiyat oluşum süreçlerini mikro iktisat teorisi çerçevesinde inceleyerek piyasa dengesi, firma davranışları ve farklı rekabet türlerinde denge analizlerini </w:t>
            </w:r>
            <w:r>
              <w:rPr>
                <w:noProof/>
                <w:lang w:val="tr-TR"/>
              </w:rPr>
              <w:t xml:space="preserve">açıklamaktır. </w:t>
            </w:r>
          </w:p>
        </w:tc>
      </w:tr>
      <w:tr w:rsidR="007553C7" w:rsidRPr="00E12691" w14:paraId="7628A061" w14:textId="77777777" w:rsidTr="00E625D1">
        <w:trPr>
          <w:trHeight w:val="151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8F175" w14:textId="77777777" w:rsidR="00D15C93" w:rsidRPr="00D15C93" w:rsidRDefault="00D15C93" w:rsidP="00D15C93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sz w:val="22"/>
                <w:szCs w:val="22"/>
                <w:lang w:val="tr-TR"/>
              </w:rPr>
            </w:pPr>
            <w:r w:rsidRPr="00D15C93">
              <w:rPr>
                <w:noProof/>
                <w:sz w:val="22"/>
                <w:szCs w:val="22"/>
                <w:lang w:val="tr-TR"/>
              </w:rPr>
              <w:t>Tam ve aksak rekabet piyasa türlerini tanımlar.</w:t>
            </w:r>
          </w:p>
          <w:p w14:paraId="6C63E620" w14:textId="77777777" w:rsidR="00D15C93" w:rsidRPr="00D15C93" w:rsidRDefault="00D15C93" w:rsidP="00D15C93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sz w:val="22"/>
                <w:szCs w:val="22"/>
                <w:lang w:val="tr-TR"/>
              </w:rPr>
            </w:pPr>
            <w:r w:rsidRPr="00D15C93">
              <w:rPr>
                <w:noProof/>
                <w:sz w:val="22"/>
                <w:szCs w:val="22"/>
                <w:lang w:val="tr-TR"/>
              </w:rPr>
              <w:t>Tam rekabet piyasasında denge fiyatının nasıl oluştuğunu ve değiştiğini açıklar.</w:t>
            </w:r>
          </w:p>
          <w:p w14:paraId="4F80448C" w14:textId="77777777" w:rsidR="00D15C93" w:rsidRPr="00D15C93" w:rsidRDefault="00D15C93" w:rsidP="00D15C93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sz w:val="22"/>
                <w:szCs w:val="22"/>
                <w:lang w:val="tr-TR"/>
              </w:rPr>
            </w:pPr>
            <w:r w:rsidRPr="00D15C93">
              <w:rPr>
                <w:noProof/>
                <w:sz w:val="22"/>
                <w:szCs w:val="22"/>
                <w:lang w:val="tr-TR"/>
              </w:rPr>
              <w:t>Çeşitli piyasa koşullarında kısa ve uzun dönem firma ve endüstri dengelerini analiz eder.</w:t>
            </w:r>
          </w:p>
          <w:p w14:paraId="06D2907F" w14:textId="77777777" w:rsidR="00D15C93" w:rsidRPr="00D15C93" w:rsidRDefault="00D15C93" w:rsidP="00D15C93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sz w:val="22"/>
                <w:szCs w:val="22"/>
                <w:lang w:val="tr-TR"/>
              </w:rPr>
            </w:pPr>
            <w:r w:rsidRPr="00D15C93">
              <w:rPr>
                <w:noProof/>
                <w:sz w:val="22"/>
                <w:szCs w:val="22"/>
                <w:lang w:val="tr-TR"/>
              </w:rPr>
              <w:t>Piyasalara kamu müdahalelerini açıklar.</w:t>
            </w:r>
          </w:p>
          <w:p w14:paraId="56FDFF40" w14:textId="77777777" w:rsidR="00D15C93" w:rsidRPr="00D15C93" w:rsidRDefault="00D15C93" w:rsidP="00D15C93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sz w:val="22"/>
                <w:szCs w:val="22"/>
                <w:lang w:val="tr-TR"/>
              </w:rPr>
            </w:pPr>
            <w:r w:rsidRPr="00D15C93">
              <w:rPr>
                <w:noProof/>
                <w:sz w:val="22"/>
                <w:szCs w:val="22"/>
                <w:lang w:val="tr-TR"/>
              </w:rPr>
              <w:t>Aksak piyasaların ortaya çıkış nedenlerini sıralar.</w:t>
            </w:r>
          </w:p>
          <w:p w14:paraId="42D8119E" w14:textId="69360D0B" w:rsidR="007553C7" w:rsidRPr="00E12691" w:rsidRDefault="00D15C93" w:rsidP="00D15C93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rPr>
                <w:lang w:val="tr-TR"/>
              </w:rPr>
            </w:pPr>
            <w:r w:rsidRPr="00D15C93">
              <w:rPr>
                <w:noProof/>
                <w:lang w:val="tr-TR"/>
              </w:rPr>
              <w:t>Firmaların karar alma süreçlerini çeşitli piyasa koşullarında analiz eder.</w:t>
            </w:r>
          </w:p>
        </w:tc>
      </w:tr>
      <w:tr w:rsidR="000E1F2D" w:rsidRPr="00E12691" w14:paraId="721342ED" w14:textId="77777777" w:rsidTr="00243E54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hideMark/>
          </w:tcPr>
          <w:p w14:paraId="2C7A7CD2" w14:textId="3FF79D52" w:rsidR="000E1F2D" w:rsidRPr="001A2B72" w:rsidRDefault="000E1F2D" w:rsidP="005F55FF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5F55FF" w:rsidRPr="001A2B72">
              <w:rPr>
                <w:noProof/>
                <w:lang w:val="tr-TR"/>
              </w:rPr>
              <w:t xml:space="preserve">Piyasa kavramı, tam rekabet piyasasının tanımı, tam rekabet piyasasında denge (denge fiyatı ve denge miktarı örnek çözümler) ve piyasa dengesinin değişmesi.  </w:t>
            </w:r>
          </w:p>
        </w:tc>
      </w:tr>
      <w:tr w:rsidR="000E1F2D" w:rsidRPr="00E12691" w14:paraId="26180083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54EAB8D" w14:textId="4F6B8968" w:rsidR="000E1F2D" w:rsidRPr="001A2B72" w:rsidRDefault="000E1F2D" w:rsidP="00720970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1A2B72">
              <w:rPr>
                <w:b/>
                <w:noProof/>
              </w:rPr>
              <w:t xml:space="preserve">Hafta </w:t>
            </w:r>
            <w:r w:rsidR="00720970" w:rsidRPr="001A2B72">
              <w:rPr>
                <w:noProof/>
                <w:lang w:val="tr-TR"/>
              </w:rPr>
              <w:t xml:space="preserve">Genel denge, kısmi denge, statik, mukayeseli statik ve </w:t>
            </w:r>
            <w:r w:rsidR="00720970" w:rsidRPr="001A2B72">
              <w:rPr>
                <w:rFonts w:eastAsiaTheme="minorHAnsi"/>
                <w:noProof/>
                <w:kern w:val="2"/>
                <w:lang w:val="tr-TR"/>
                <w14:ligatures w14:val="standardContextual"/>
              </w:rPr>
              <w:t xml:space="preserve">dinamik analiz tanımları, </w:t>
            </w:r>
            <w:r w:rsidR="00720970" w:rsidRPr="001A2B72">
              <w:rPr>
                <w:noProof/>
                <w:lang w:val="tr-TR"/>
              </w:rPr>
              <w:t>kısmi denge analizi, tüketici ve üretici rantı, arz ve talep değişmelerinin piyasa fiyatına etkileri.</w:t>
            </w:r>
          </w:p>
        </w:tc>
      </w:tr>
      <w:tr w:rsidR="000E1F2D" w:rsidRPr="00E12691" w14:paraId="3F8B68C6" w14:textId="77777777" w:rsidTr="00243E54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6823C6B8" w14:textId="1257064C" w:rsidR="000E1F2D" w:rsidRPr="001A2B72" w:rsidRDefault="000E1F2D" w:rsidP="00FD4467">
            <w:pPr>
              <w:pStyle w:val="TableParagraph"/>
              <w:numPr>
                <w:ilvl w:val="0"/>
                <w:numId w:val="25"/>
              </w:numPr>
              <w:spacing w:line="224" w:lineRule="exact"/>
              <w:rPr>
                <w:b/>
                <w:lang w:val="tr-TR"/>
              </w:rPr>
            </w:pPr>
            <w:r w:rsidRPr="001A2B72">
              <w:rPr>
                <w:b/>
                <w:noProof/>
              </w:rPr>
              <w:t xml:space="preserve">Hafta </w:t>
            </w:r>
            <w:r w:rsidR="00FD4467" w:rsidRPr="001A2B72">
              <w:rPr>
                <w:noProof/>
                <w:lang w:val="tr-TR"/>
              </w:rPr>
              <w:t xml:space="preserve">Statik, mukayeseli statik ve </w:t>
            </w:r>
            <w:r w:rsidR="00FD4467" w:rsidRPr="001A2B72">
              <w:rPr>
                <w:rFonts w:eastAsiaTheme="minorHAnsi"/>
                <w:noProof/>
                <w:kern w:val="2"/>
                <w:lang w:val="tr-TR"/>
                <w14:ligatures w14:val="standardContextual"/>
              </w:rPr>
              <w:t>dinamik denge analizleri, piyasa dengesi ve zaman</w:t>
            </w:r>
            <w:r w:rsidR="00FD4467" w:rsidRPr="001A2B72">
              <w:rPr>
                <w:noProof/>
              </w:rPr>
              <w:t xml:space="preserve"> </w:t>
            </w:r>
          </w:p>
        </w:tc>
      </w:tr>
      <w:tr w:rsidR="000E1F2D" w:rsidRPr="00E12691" w14:paraId="0F779B93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2EEB2F05" w14:textId="1BBD76BD" w:rsidR="000E1F2D" w:rsidRPr="001A2B72" w:rsidRDefault="000E1F2D" w:rsidP="008D5D6A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1A2B72">
              <w:rPr>
                <w:b/>
                <w:noProof/>
              </w:rPr>
              <w:t xml:space="preserve">Hafta </w:t>
            </w:r>
            <w:r w:rsidR="000A14FF" w:rsidRPr="001A2B72">
              <w:rPr>
                <w:noProof/>
                <w:lang w:val="tr-TR"/>
              </w:rPr>
              <w:t>A</w:t>
            </w:r>
            <w:r w:rsidR="000A14FF" w:rsidRPr="001A2B72">
              <w:rPr>
                <w:noProof/>
                <w:lang w:val="tr-TR"/>
              </w:rPr>
              <w:t>rz ve talep kaymalarından kaynaklanan fiyat değişiklikleri ve spekülasyon, riskleri azaltmanın yolu, gelecek piyasaları, üretimin fiyat değişmelerine intibakının gecikmesinden kaynaklanan devresel fiyat dalgalanmaları (örümcek ağı teoremi).</w:t>
            </w:r>
          </w:p>
        </w:tc>
      </w:tr>
      <w:tr w:rsidR="000E1F2D" w:rsidRPr="00E12691" w14:paraId="60E76CB9" w14:textId="77777777" w:rsidTr="00243E54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37E4D5B6" w14:textId="618104CB" w:rsidR="000E1F2D" w:rsidRPr="001A2B72" w:rsidRDefault="000E1F2D" w:rsidP="00E75D3F">
            <w:pPr>
              <w:pStyle w:val="TableParagraph"/>
              <w:numPr>
                <w:ilvl w:val="0"/>
                <w:numId w:val="25"/>
              </w:numPr>
              <w:spacing w:line="217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E75D3F" w:rsidRPr="001A2B72">
              <w:rPr>
                <w:noProof/>
                <w:lang w:val="tr-TR"/>
              </w:rPr>
              <w:t>Piyasa denge fiyatının oluşmaması ve piyasaya kamu müdahaleleri</w:t>
            </w:r>
            <w:r w:rsidR="00E75D3F" w:rsidRPr="001A2B72">
              <w:rPr>
                <w:noProof/>
                <w:lang w:val="tr-TR"/>
              </w:rPr>
              <w:t xml:space="preserve"> </w:t>
            </w:r>
          </w:p>
        </w:tc>
      </w:tr>
      <w:tr w:rsidR="000E1F2D" w:rsidRPr="00E12691" w14:paraId="62E491A3" w14:textId="77777777" w:rsidTr="00243E54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754FFC3" w14:textId="599F03AA" w:rsidR="000E1F2D" w:rsidRPr="001A2B72" w:rsidRDefault="000E1F2D" w:rsidP="000C33A7">
            <w:pPr>
              <w:pStyle w:val="TableParagraph"/>
              <w:numPr>
                <w:ilvl w:val="0"/>
                <w:numId w:val="25"/>
              </w:numPr>
              <w:spacing w:line="222" w:lineRule="exact"/>
              <w:rPr>
                <w:b/>
                <w:lang w:val="tr-TR"/>
              </w:rPr>
            </w:pPr>
            <w:r w:rsidRPr="001A2B72">
              <w:rPr>
                <w:b/>
                <w:noProof/>
              </w:rPr>
              <w:t xml:space="preserve">Hafta </w:t>
            </w:r>
            <w:r w:rsidR="000C33A7" w:rsidRPr="001A2B72">
              <w:rPr>
                <w:noProof/>
              </w:rPr>
              <w:t>Firma dengesi (Kar maksimizasyonu ), endüstri dengesi ve tam rekabette firma dengesi</w:t>
            </w:r>
            <w:r w:rsidR="000C33A7" w:rsidRPr="001A2B72">
              <w:rPr>
                <w:noProof/>
              </w:rPr>
              <w:t xml:space="preserve"> </w:t>
            </w:r>
          </w:p>
        </w:tc>
      </w:tr>
      <w:tr w:rsidR="000E1F2D" w:rsidRPr="00E12691" w14:paraId="269C0678" w14:textId="77777777" w:rsidTr="00243E54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160DB316" w14:textId="178B5E3F" w:rsidR="000E1F2D" w:rsidRPr="001A2B72" w:rsidRDefault="000E1F2D" w:rsidP="000C33A7">
            <w:pPr>
              <w:pStyle w:val="TableParagraph"/>
              <w:numPr>
                <w:ilvl w:val="0"/>
                <w:numId w:val="25"/>
              </w:numPr>
              <w:spacing w:line="222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0C33A7" w:rsidRPr="001A2B72">
              <w:rPr>
                <w:noProof/>
                <w:lang w:val="tr-TR"/>
              </w:rPr>
              <w:t>Piyasa talebi ve tek firmanın talebi, firma hasılatı, tam rekabette kısa dönem firma dengesi</w:t>
            </w:r>
            <w:r w:rsidR="000C33A7" w:rsidRPr="001A2B72">
              <w:rPr>
                <w:noProof/>
                <w:lang w:val="tr-TR"/>
              </w:rPr>
              <w:t xml:space="preserve"> </w:t>
            </w:r>
          </w:p>
        </w:tc>
      </w:tr>
      <w:tr w:rsidR="000E1F2D" w:rsidRPr="00E12691" w14:paraId="712F1BF1" w14:textId="77777777" w:rsidTr="00243E54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2A43919" w14:textId="1C7E2C88" w:rsidR="000E1F2D" w:rsidRPr="001A2B72" w:rsidRDefault="000E1F2D" w:rsidP="00E34FEC">
            <w:pPr>
              <w:pStyle w:val="TableParagraph"/>
              <w:numPr>
                <w:ilvl w:val="0"/>
                <w:numId w:val="25"/>
              </w:numPr>
              <w:spacing w:line="217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E34FEC" w:rsidRPr="001A2B72">
              <w:rPr>
                <w:noProof/>
                <w:lang w:val="tr-TR"/>
              </w:rPr>
              <w:t>Tam rekabette uzun dönem firma ve endüstri dengesi, tam rekabet piyasasının eleştirisi</w:t>
            </w:r>
            <w:r w:rsidR="00E34FEC" w:rsidRPr="001A2B72">
              <w:rPr>
                <w:noProof/>
                <w:lang w:val="tr-TR"/>
              </w:rPr>
              <w:t xml:space="preserve"> </w:t>
            </w:r>
          </w:p>
        </w:tc>
      </w:tr>
      <w:tr w:rsidR="000E1F2D" w:rsidRPr="00E12691" w14:paraId="361BA243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E1E291B" w14:textId="256D538A" w:rsidR="000E1F2D" w:rsidRPr="001A2B72" w:rsidRDefault="000E1F2D" w:rsidP="005F086B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5F086B" w:rsidRPr="001A2B72">
              <w:rPr>
                <w:noProof/>
                <w:lang w:val="tr-TR"/>
              </w:rPr>
              <w:t>Aksak rekabetin ortaya çıkış nedenleri, aksak rekabet türleri, monopol piyasa ve çıkış nedenleri</w:t>
            </w:r>
          </w:p>
        </w:tc>
      </w:tr>
      <w:tr w:rsidR="000E1F2D" w:rsidRPr="00E12691" w14:paraId="782F038C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7DC4425" w14:textId="2AE07F14" w:rsidR="000E1F2D" w:rsidRPr="001A2B72" w:rsidRDefault="000E1F2D" w:rsidP="005F086B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5F086B" w:rsidRPr="001A2B72">
              <w:rPr>
                <w:noProof/>
                <w:lang w:val="tr-TR"/>
              </w:rPr>
              <w:t>Monopolcünün kısa ve uzun dönem dönem dengesi, monopol piyasada fiyatlama ve fiyat farklılaştırması</w:t>
            </w:r>
          </w:p>
        </w:tc>
      </w:tr>
      <w:tr w:rsidR="000E1F2D" w:rsidRPr="00E12691" w14:paraId="74BE1F34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516D9A1D" w14:textId="03B70002" w:rsidR="000E1F2D" w:rsidRPr="001A2B72" w:rsidRDefault="000E1F2D" w:rsidP="005F086B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5F086B" w:rsidRPr="001A2B72">
              <w:rPr>
                <w:noProof/>
                <w:lang w:val="tr-TR"/>
              </w:rPr>
              <w:t>Monopson, çift monopol ve iki yanlı monopol piyasalar</w:t>
            </w:r>
          </w:p>
        </w:tc>
      </w:tr>
      <w:tr w:rsidR="000E1F2D" w:rsidRPr="00E12691" w14:paraId="41E0335B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A9F71DF" w14:textId="7D0D58D8" w:rsidR="000E1F2D" w:rsidRPr="001A2B72" w:rsidRDefault="00DD1CEF" w:rsidP="005F086B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5F086B" w:rsidRPr="001A2B72">
              <w:rPr>
                <w:noProof/>
                <w:lang w:val="tr-TR"/>
              </w:rPr>
              <w:t>Monopollü rekabet piyasası, kısa ve uzun dönem firma dengesi</w:t>
            </w:r>
          </w:p>
        </w:tc>
      </w:tr>
      <w:tr w:rsidR="000E1F2D" w:rsidRPr="00E12691" w14:paraId="4FDBA255" w14:textId="77777777" w:rsidTr="00243E54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2D16698A" w14:textId="7782CC9D" w:rsidR="000E1F2D" w:rsidRPr="001A2B72" w:rsidRDefault="00DD1CEF" w:rsidP="005F086B">
            <w:pPr>
              <w:pStyle w:val="TableParagraph"/>
              <w:numPr>
                <w:ilvl w:val="0"/>
                <w:numId w:val="25"/>
              </w:numPr>
              <w:spacing w:line="223" w:lineRule="exact"/>
              <w:rPr>
                <w:b/>
                <w:lang w:val="tr-TR"/>
              </w:rPr>
            </w:pPr>
            <w:r w:rsidRPr="001A2B72">
              <w:rPr>
                <w:b/>
                <w:noProof/>
              </w:rPr>
              <w:t xml:space="preserve">Hafta </w:t>
            </w:r>
            <w:r w:rsidR="005F086B" w:rsidRPr="001A2B72">
              <w:rPr>
                <w:noProof/>
              </w:rPr>
              <w:t>Oligopol piyasa, tam ve noksan oligopol ve oligopolcünün dengesi</w:t>
            </w:r>
          </w:p>
        </w:tc>
      </w:tr>
      <w:tr w:rsidR="000E1F2D" w:rsidRPr="00E12691" w14:paraId="6D80A7AB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77BB74E7" w14:textId="0665FEA3" w:rsidR="000E1F2D" w:rsidRPr="001A2B72" w:rsidRDefault="000E1F2D" w:rsidP="005F086B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5F086B" w:rsidRPr="001A2B72">
              <w:rPr>
                <w:noProof/>
                <w:lang w:val="tr-TR"/>
              </w:rPr>
              <w:t>Fiyat teorisine eleştiriler ve tam maliyete göre fiyatlama-I</w:t>
            </w:r>
          </w:p>
        </w:tc>
      </w:tr>
      <w:tr w:rsidR="000E1F2D" w:rsidRPr="00E12691" w14:paraId="553B5A5B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404C96A0" w14:textId="0759F528" w:rsidR="000E1F2D" w:rsidRPr="001A2B72" w:rsidRDefault="000E1F2D" w:rsidP="005F086B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1A2B72">
              <w:rPr>
                <w:b/>
                <w:noProof/>
                <w:lang w:val="tr-TR"/>
              </w:rPr>
              <w:t xml:space="preserve">Hafta </w:t>
            </w:r>
            <w:r w:rsidR="005F086B" w:rsidRPr="001A2B72">
              <w:rPr>
                <w:noProof/>
                <w:lang w:val="tr-TR"/>
              </w:rPr>
              <w:t>Fiyat teorisine eleştiriler ve tam maliyete göre fiyatlama-II</w:t>
            </w:r>
          </w:p>
        </w:tc>
      </w:tr>
      <w:tr w:rsidR="007553C7" w:rsidRPr="00E12691" w14:paraId="75BB3118" w14:textId="77777777" w:rsidTr="00936664">
        <w:trPr>
          <w:trHeight w:val="84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DD1CEF" w:rsidRDefault="007553C7" w:rsidP="00DD1CEF">
            <w:pPr>
              <w:rPr>
                <w:b/>
                <w:sz w:val="22"/>
                <w:szCs w:val="22"/>
                <w:lang w:val="tr-TR"/>
              </w:rPr>
            </w:pPr>
            <w:r w:rsidRPr="00DD1CEF">
              <w:rPr>
                <w:b/>
                <w:sz w:val="22"/>
                <w:szCs w:val="22"/>
                <w:lang w:val="tr-TR"/>
              </w:rPr>
              <w:lastRenderedPageBreak/>
              <w:t>Ölçme ve</w:t>
            </w:r>
          </w:p>
          <w:p w14:paraId="5C7AD3AD" w14:textId="77777777" w:rsidR="007553C7" w:rsidRPr="00E12691" w:rsidRDefault="007553C7" w:rsidP="00DD1CEF">
            <w:pPr>
              <w:rPr>
                <w:b/>
                <w:lang w:val="tr-TR"/>
              </w:rPr>
            </w:pPr>
            <w:r w:rsidRPr="00DD1CEF">
              <w:rPr>
                <w:b/>
                <w:sz w:val="22"/>
                <w:szCs w:val="22"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37A0" w14:textId="77777777" w:rsidR="00844E03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>Sınavlar bir ara sınav</w:t>
            </w:r>
            <w:r>
              <w:rPr>
                <w:lang w:val="tr-TR"/>
              </w:rPr>
              <w:t xml:space="preserve">, </w:t>
            </w:r>
            <w:r w:rsidRPr="00844E03">
              <w:rPr>
                <w:lang w:val="tr-TR"/>
              </w:rPr>
              <w:t xml:space="preserve">bir yarıyıl sınavı </w:t>
            </w:r>
            <w:r>
              <w:rPr>
                <w:lang w:val="tr-TR"/>
              </w:rPr>
              <w:t xml:space="preserve">şeklide </w:t>
            </w:r>
            <w:r w:rsidRPr="00844E03">
              <w:rPr>
                <w:lang w:val="tr-TR"/>
              </w:rPr>
              <w:t>yüz yüze yapılacaktır.</w:t>
            </w:r>
          </w:p>
          <w:p w14:paraId="73A0AA89" w14:textId="68F2A4BA" w:rsidR="007553C7" w:rsidRPr="00E12691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 xml:space="preserve">Sınavlar, fakülte yönetim kurulu tarafından belirlenerek fakülte </w:t>
            </w:r>
            <w:r>
              <w:rPr>
                <w:lang w:val="tr-TR"/>
              </w:rPr>
              <w:t>WEB</w:t>
            </w:r>
            <w:r w:rsidRPr="00844E03">
              <w:rPr>
                <w:lang w:val="tr-TR"/>
              </w:rPr>
              <w:t xml:space="preserve">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1A2B72">
        <w:trPr>
          <w:trHeight w:val="3141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10C3D0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316068B" w14:textId="4E3C2201" w:rsidR="007553C7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3F1704E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F05E5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A5018" w14:textId="6016720C" w:rsidR="001A2B72" w:rsidRDefault="001A2B72" w:rsidP="001A2B72">
            <w:pPr>
              <w:pStyle w:val="TableParagraph"/>
              <w:spacing w:before="15"/>
              <w:rPr>
                <w:i/>
                <w:noProof/>
                <w:lang w:val="tr-TR"/>
              </w:rPr>
            </w:pPr>
            <w:r w:rsidRPr="001A2B72">
              <w:rPr>
                <w:i/>
                <w:noProof/>
                <w:lang w:val="tr-TR"/>
              </w:rPr>
              <w:t xml:space="preserve">Dinler, Zeynel (2021), Mikro Ekonomi, 31. Basım, Bursa: Ekin Yayınevi </w:t>
            </w:r>
          </w:p>
          <w:p w14:paraId="58221EF5" w14:textId="77777777" w:rsidR="001A2B72" w:rsidRPr="001A2B72" w:rsidRDefault="001A2B72" w:rsidP="001A2B72">
            <w:pPr>
              <w:pStyle w:val="TableParagraph"/>
              <w:spacing w:before="15"/>
              <w:rPr>
                <w:i/>
                <w:noProof/>
                <w:lang w:val="tr-TR"/>
              </w:rPr>
            </w:pPr>
          </w:p>
          <w:p w14:paraId="3A8FA21A" w14:textId="77777777" w:rsidR="001A2B72" w:rsidRPr="001A2B72" w:rsidRDefault="001A2B72" w:rsidP="001A2B72">
            <w:pPr>
              <w:pStyle w:val="TableParagraph"/>
              <w:spacing w:before="15"/>
              <w:rPr>
                <w:i/>
                <w:noProof/>
                <w:lang w:val="tr-TR"/>
              </w:rPr>
            </w:pPr>
            <w:r w:rsidRPr="001A2B72">
              <w:rPr>
                <w:i/>
                <w:noProof/>
                <w:lang w:val="tr-TR"/>
              </w:rPr>
              <w:t xml:space="preserve">Şener, S. (2020), Mikro İktisat, İstanbul Üniversitesi Açık ve Uzaktan Eğitim Fakültesi, Ders Kitabı </w:t>
            </w:r>
          </w:p>
          <w:p w14:paraId="4E92542A" w14:textId="77777777" w:rsidR="001A2B72" w:rsidRDefault="001A2B72" w:rsidP="001A2B72">
            <w:pPr>
              <w:pStyle w:val="TableParagraph"/>
              <w:spacing w:before="15"/>
              <w:rPr>
                <w:i/>
                <w:noProof/>
                <w:lang w:val="tr-TR"/>
              </w:rPr>
            </w:pPr>
          </w:p>
          <w:p w14:paraId="334AA32D" w14:textId="43EF4E0E" w:rsidR="001A2B72" w:rsidRPr="001A2B72" w:rsidRDefault="001A2B72" w:rsidP="001A2B72">
            <w:pPr>
              <w:pStyle w:val="TableParagraph"/>
              <w:spacing w:before="15"/>
              <w:rPr>
                <w:i/>
                <w:noProof/>
                <w:lang w:val="tr-TR"/>
              </w:rPr>
            </w:pPr>
            <w:r w:rsidRPr="001A2B72">
              <w:rPr>
                <w:i/>
                <w:noProof/>
                <w:lang w:val="tr-TR"/>
              </w:rPr>
              <w:t xml:space="preserve">Daştan,H., Çalmaşur, G. ve Çoban, O. (2020). Mikro İktisat, Ed. Yusuf Akan, Atatürk Üniversitesi, Açıköğretim Fakültesi Yayını, Erzurum </w:t>
            </w:r>
          </w:p>
          <w:p w14:paraId="5516A7FF" w14:textId="77777777" w:rsidR="001A2B72" w:rsidRDefault="001A2B72" w:rsidP="001A2B72">
            <w:pPr>
              <w:pStyle w:val="TableParagraph"/>
              <w:spacing w:before="15"/>
              <w:rPr>
                <w:i/>
                <w:noProof/>
                <w:lang w:val="tr-TR"/>
              </w:rPr>
            </w:pPr>
          </w:p>
          <w:p w14:paraId="5162C61F" w14:textId="355D3DBF" w:rsidR="001A2B72" w:rsidRPr="001A2B72" w:rsidRDefault="001A2B72" w:rsidP="001A2B72">
            <w:pPr>
              <w:pStyle w:val="TableParagraph"/>
              <w:spacing w:before="15"/>
              <w:rPr>
                <w:i/>
                <w:noProof/>
                <w:lang w:val="tr-TR"/>
              </w:rPr>
            </w:pPr>
            <w:r w:rsidRPr="001A2B72">
              <w:rPr>
                <w:i/>
                <w:noProof/>
                <w:lang w:val="tr-TR"/>
              </w:rPr>
              <w:t>Demiröz, D.M. (2020). Mikro İktisat I-II, İstanbul Üniversitesi Açık ve Uzaktan Eğitim Fakültesi, Ders Kitabı</w:t>
            </w:r>
          </w:p>
          <w:p w14:paraId="0441D7D4" w14:textId="77777777" w:rsidR="001A2B72" w:rsidRDefault="001A2B72" w:rsidP="001A2B72">
            <w:pPr>
              <w:pStyle w:val="TableParagraph"/>
              <w:spacing w:before="15"/>
              <w:rPr>
                <w:i/>
                <w:noProof/>
                <w:lang w:val="tr-TR"/>
              </w:rPr>
            </w:pPr>
          </w:p>
          <w:p w14:paraId="555765C2" w14:textId="1A0671A0" w:rsidR="001A2B72" w:rsidRPr="001A2B72" w:rsidRDefault="001A2B72" w:rsidP="001A2B72">
            <w:pPr>
              <w:pStyle w:val="TableParagraph"/>
              <w:spacing w:before="15"/>
              <w:rPr>
                <w:i/>
                <w:noProof/>
                <w:lang w:val="tr-TR"/>
              </w:rPr>
            </w:pPr>
            <w:r w:rsidRPr="001A2B72">
              <w:rPr>
                <w:i/>
                <w:noProof/>
                <w:lang w:val="tr-TR"/>
              </w:rPr>
              <w:t>Yıldırım, K, Koyuncu, C., Yazıcı, A., Erdoğan, M. (2018), Mikro İktisat, Ed. K.Yıldırım ve M.Erdoğan, Eskişehir,  T.C. Anadolu Üniv. Yayını No: 2632, Açıköğretim Fak. Yayını No: 1600</w:t>
            </w:r>
          </w:p>
          <w:p w14:paraId="4D7CB135" w14:textId="297E17F8" w:rsidR="008B6C89" w:rsidRPr="008B6C89" w:rsidRDefault="008B6C89" w:rsidP="005C1887">
            <w:pPr>
              <w:pStyle w:val="TableParagraph"/>
              <w:spacing w:line="228" w:lineRule="exact"/>
              <w:rPr>
                <w:i/>
                <w:lang w:val="tr-TR"/>
              </w:rPr>
            </w:pP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D6717D">
        <w:trPr>
          <w:trHeight w:val="43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7C5951E" w:rsidR="007553C7" w:rsidRPr="005C1887" w:rsidRDefault="00BA74D5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BA74D5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3F2CAEDB" w:rsidR="007553C7" w:rsidRDefault="007553C7" w:rsidP="007553C7"/>
    <w:p w14:paraId="303CD496" w14:textId="0C74C483" w:rsidR="002862AD" w:rsidRDefault="002862AD" w:rsidP="007553C7"/>
    <w:p w14:paraId="76A39A12" w14:textId="1EFAE298" w:rsidR="002862AD" w:rsidRDefault="002862AD" w:rsidP="007553C7"/>
    <w:tbl>
      <w:tblPr>
        <w:tblpPr w:leftFromText="141" w:rightFromText="141" w:vertAnchor="text" w:horzAnchor="margin" w:tblpXSpec="center" w:tblpY="57"/>
        <w:tblW w:w="10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775"/>
        <w:gridCol w:w="774"/>
        <w:gridCol w:w="775"/>
        <w:gridCol w:w="774"/>
        <w:gridCol w:w="775"/>
        <w:gridCol w:w="774"/>
        <w:gridCol w:w="774"/>
        <w:gridCol w:w="775"/>
        <w:gridCol w:w="774"/>
        <w:gridCol w:w="774"/>
        <w:gridCol w:w="774"/>
        <w:gridCol w:w="776"/>
        <w:gridCol w:w="6"/>
      </w:tblGrid>
      <w:tr w:rsidR="000E2EDC" w:rsidRPr="00425FE9" w14:paraId="1B5B66AE" w14:textId="77777777" w:rsidTr="001328EF">
        <w:trPr>
          <w:trHeight w:val="618"/>
        </w:trPr>
        <w:tc>
          <w:tcPr>
            <w:tcW w:w="102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FD1F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PROGRAM ÖĞRENME ÇIKTILARI İLE                                                                                                                                                                                                DERS ÖĞRENİM ÇIKTILARI İLİŞKİSİ TABLOSU</w:t>
            </w:r>
          </w:p>
        </w:tc>
      </w:tr>
      <w:tr w:rsidR="000E2EDC" w:rsidRPr="00425FE9" w14:paraId="70D66001" w14:textId="77777777" w:rsidTr="001328EF">
        <w:trPr>
          <w:gridAfter w:val="1"/>
          <w:wAfter w:w="6" w:type="dxa"/>
          <w:trHeight w:val="29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E194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9F5D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A042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C5EA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DA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0FDA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E7FF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1E9E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6C56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1062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643B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031B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C3DA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PÇ12</w:t>
            </w:r>
          </w:p>
        </w:tc>
      </w:tr>
      <w:tr w:rsidR="000E2EDC" w:rsidRPr="00425FE9" w14:paraId="1E8B3966" w14:textId="77777777" w:rsidTr="001328EF">
        <w:trPr>
          <w:gridAfter w:val="1"/>
          <w:wAfter w:w="6" w:type="dxa"/>
          <w:trHeight w:val="29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FB96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ÖK1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9D68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78A0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3D70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A4B7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CEB5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C183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6435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FFC7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3A73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40B8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9EE6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9F0A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</w:tr>
      <w:tr w:rsidR="000E2EDC" w:rsidRPr="00425FE9" w14:paraId="271BE029" w14:textId="77777777" w:rsidTr="001328EF">
        <w:trPr>
          <w:gridAfter w:val="1"/>
          <w:wAfter w:w="6" w:type="dxa"/>
          <w:trHeight w:val="29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ADC8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ÖK2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C68B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AA20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491F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E648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1E97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56CF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EF69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4910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D450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D150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B226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053E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</w:tr>
      <w:tr w:rsidR="000E2EDC" w:rsidRPr="00425FE9" w14:paraId="0C7E80D0" w14:textId="77777777" w:rsidTr="001328EF">
        <w:trPr>
          <w:gridAfter w:val="1"/>
          <w:wAfter w:w="6" w:type="dxa"/>
          <w:trHeight w:val="29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470E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ÖK3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CCD6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052F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B4F1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455C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C306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8689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08F0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D0DA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2A16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879A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F137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B5C1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</w:tr>
      <w:tr w:rsidR="000E2EDC" w:rsidRPr="00425FE9" w14:paraId="587C1D57" w14:textId="77777777" w:rsidTr="001328EF">
        <w:trPr>
          <w:gridAfter w:val="1"/>
          <w:wAfter w:w="6" w:type="dxa"/>
          <w:trHeight w:val="29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5AEA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ÖK4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BB6B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CDD1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8B83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1075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399C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FF18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2B5C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5B23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2B26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3E0E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4C1E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FB1C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</w:tr>
      <w:tr w:rsidR="000E2EDC" w:rsidRPr="00425FE9" w14:paraId="5F43A769" w14:textId="77777777" w:rsidTr="001328EF">
        <w:trPr>
          <w:gridAfter w:val="1"/>
          <w:wAfter w:w="6" w:type="dxa"/>
          <w:trHeight w:val="29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66FA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ÖK5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4C88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AA5D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8B06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4BD4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FE5F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741A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F160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A0E1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A9A3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9A25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65AB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1DFF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</w:tr>
      <w:tr w:rsidR="000E2EDC" w:rsidRPr="00425FE9" w14:paraId="1E543C49" w14:textId="77777777" w:rsidTr="001328EF">
        <w:trPr>
          <w:gridAfter w:val="1"/>
          <w:wAfter w:w="6" w:type="dxa"/>
          <w:trHeight w:val="29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56F0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ÖK6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0F54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D0B3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2BEF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3F8D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C1E3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0E1C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308C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45AC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B704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04FE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7DE2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195F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</w:tr>
      <w:tr w:rsidR="000E2EDC" w:rsidRPr="00425FE9" w14:paraId="3E3B83D4" w14:textId="77777777" w:rsidTr="001328EF">
        <w:trPr>
          <w:trHeight w:val="293"/>
        </w:trPr>
        <w:tc>
          <w:tcPr>
            <w:tcW w:w="102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9024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ÖK: Öğrenme Kazanımları                                             PÇ: Program Çıktıları</w:t>
            </w:r>
          </w:p>
        </w:tc>
      </w:tr>
      <w:tr w:rsidR="000E2EDC" w:rsidRPr="00425FE9" w14:paraId="77A6BCD2" w14:textId="77777777" w:rsidTr="001328EF">
        <w:trPr>
          <w:trHeight w:val="293"/>
        </w:trPr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3230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Katkı Düzeyi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0A92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1 Çok Düşük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402D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2 Düşük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06F1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3 Orta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2A7D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4 Yüksek</w:t>
            </w:r>
          </w:p>
        </w:tc>
        <w:tc>
          <w:tcPr>
            <w:tcW w:w="3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B647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5 Çok Yüksek</w:t>
            </w:r>
          </w:p>
        </w:tc>
      </w:tr>
      <w:tr w:rsidR="000E2EDC" w:rsidRPr="00425FE9" w14:paraId="32CFA7CE" w14:textId="77777777" w:rsidTr="001328EF">
        <w:trPr>
          <w:gridAfter w:val="1"/>
          <w:wAfter w:w="6" w:type="dxa"/>
          <w:trHeight w:val="308"/>
        </w:trPr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6CE62" w14:textId="77777777" w:rsidR="000E2EDC" w:rsidRPr="00425FE9" w:rsidRDefault="000E2EDC" w:rsidP="001328EF">
            <w:pPr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85673" w14:textId="77777777" w:rsidR="000E2EDC" w:rsidRPr="00425FE9" w:rsidRDefault="000E2EDC" w:rsidP="001328EF">
            <w:pPr>
              <w:rPr>
                <w:color w:val="000000"/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9533E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B46B8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4C87A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BBCAC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1EFD7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B17BF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AD1FB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64AA0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997B2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D4AA7" w14:textId="77777777" w:rsidR="000E2EDC" w:rsidRPr="00425FE9" w:rsidRDefault="000E2EDC" w:rsidP="001328EF">
            <w:pPr>
              <w:rPr>
                <w:lang w:eastAsia="tr-T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C1FC" w14:textId="77777777" w:rsidR="000E2EDC" w:rsidRPr="00425FE9" w:rsidRDefault="000E2EDC" w:rsidP="001328EF">
            <w:pPr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 </w:t>
            </w:r>
          </w:p>
        </w:tc>
      </w:tr>
      <w:tr w:rsidR="000E2EDC" w:rsidRPr="00425FE9" w14:paraId="422F66B8" w14:textId="77777777" w:rsidTr="001328EF">
        <w:trPr>
          <w:trHeight w:val="293"/>
        </w:trPr>
        <w:tc>
          <w:tcPr>
            <w:tcW w:w="102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559B5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Program Çıktıları ve İlgili Dersin İlişkisi</w:t>
            </w:r>
          </w:p>
        </w:tc>
      </w:tr>
      <w:tr w:rsidR="000E2EDC" w:rsidRPr="00425FE9" w14:paraId="54846EC9" w14:textId="77777777" w:rsidTr="001328EF">
        <w:trPr>
          <w:gridAfter w:val="1"/>
          <w:wAfter w:w="6" w:type="dxa"/>
          <w:trHeight w:val="29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8540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Ders Adı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AB04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65DD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859B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7F98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E6D3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0930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5CCA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9004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D31B" w14:textId="77777777" w:rsidR="000E2EDC" w:rsidRPr="00425FE9" w:rsidRDefault="000E2EDC" w:rsidP="001328EF">
            <w:pPr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6AA2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88B0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BED9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PÇ12</w:t>
            </w:r>
          </w:p>
        </w:tc>
      </w:tr>
      <w:tr w:rsidR="000E2EDC" w:rsidRPr="00425FE9" w14:paraId="20AC83DC" w14:textId="77777777" w:rsidTr="001328EF">
        <w:trPr>
          <w:gridAfter w:val="1"/>
          <w:wAfter w:w="6" w:type="dxa"/>
          <w:trHeight w:val="92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FAB2" w14:textId="77777777" w:rsidR="000E2EDC" w:rsidRPr="00425FE9" w:rsidRDefault="000E2EDC" w:rsidP="001328EF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425FE9">
              <w:rPr>
                <w:b/>
                <w:bCs/>
                <w:color w:val="000000"/>
                <w:lang w:eastAsia="tr-TR"/>
              </w:rPr>
              <w:t>Mikro İktisat-II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6B2A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DE56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45EE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C09C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F1F8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9402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CD31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C10C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A095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48F4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5D6F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25EA" w14:textId="77777777" w:rsidR="000E2EDC" w:rsidRPr="00425FE9" w:rsidRDefault="000E2EDC" w:rsidP="001328EF">
            <w:pPr>
              <w:jc w:val="center"/>
              <w:rPr>
                <w:color w:val="000000"/>
                <w:lang w:eastAsia="tr-TR"/>
              </w:rPr>
            </w:pPr>
            <w:r w:rsidRPr="00425FE9">
              <w:rPr>
                <w:color w:val="000000"/>
                <w:lang w:eastAsia="tr-TR"/>
              </w:rPr>
              <w:t>0</w:t>
            </w:r>
          </w:p>
        </w:tc>
      </w:tr>
    </w:tbl>
    <w:p w14:paraId="19D395D2" w14:textId="77777777" w:rsidR="0000796C" w:rsidRDefault="0000796C" w:rsidP="007553C7"/>
    <w:p w14:paraId="1051C58B" w14:textId="383B631A" w:rsidR="002862AD" w:rsidRDefault="002862AD" w:rsidP="007553C7">
      <w:bookmarkStart w:id="0" w:name="_GoBack"/>
      <w:bookmarkEnd w:id="0"/>
    </w:p>
    <w:sectPr w:rsidR="002862AD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AC2EC" w14:textId="77777777" w:rsidR="00724F15" w:rsidRDefault="00724F15" w:rsidP="0072515F">
      <w:r>
        <w:separator/>
      </w:r>
    </w:p>
  </w:endnote>
  <w:endnote w:type="continuationSeparator" w:id="0">
    <w:p w14:paraId="018258F6" w14:textId="77777777" w:rsidR="00724F15" w:rsidRDefault="00724F15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EA3EC" w14:textId="77777777" w:rsidR="00724F15" w:rsidRDefault="00724F15" w:rsidP="0072515F">
      <w:r>
        <w:separator/>
      </w:r>
    </w:p>
  </w:footnote>
  <w:footnote w:type="continuationSeparator" w:id="0">
    <w:p w14:paraId="297B9F5F" w14:textId="77777777" w:rsidR="00724F15" w:rsidRDefault="00724F15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61DE44D3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0E2EDC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7634F"/>
    <w:multiLevelType w:val="hybridMultilevel"/>
    <w:tmpl w:val="5FE2CA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BC941F9"/>
    <w:multiLevelType w:val="hybridMultilevel"/>
    <w:tmpl w:val="1A78DBB2"/>
    <w:lvl w:ilvl="0" w:tplc="19B21A60">
      <w:start w:val="1"/>
      <w:numFmt w:val="decimal"/>
      <w:lvlText w:val="%1."/>
      <w:lvlJc w:val="left"/>
      <w:pPr>
        <w:ind w:left="47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5" w:hanging="360"/>
      </w:pPr>
    </w:lvl>
    <w:lvl w:ilvl="2" w:tplc="041F001B" w:tentative="1">
      <w:start w:val="1"/>
      <w:numFmt w:val="lowerRoman"/>
      <w:lvlText w:val="%3."/>
      <w:lvlJc w:val="right"/>
      <w:pPr>
        <w:ind w:left="1915" w:hanging="180"/>
      </w:pPr>
    </w:lvl>
    <w:lvl w:ilvl="3" w:tplc="041F000F" w:tentative="1">
      <w:start w:val="1"/>
      <w:numFmt w:val="decimal"/>
      <w:lvlText w:val="%4."/>
      <w:lvlJc w:val="left"/>
      <w:pPr>
        <w:ind w:left="2635" w:hanging="360"/>
      </w:pPr>
    </w:lvl>
    <w:lvl w:ilvl="4" w:tplc="041F0019" w:tentative="1">
      <w:start w:val="1"/>
      <w:numFmt w:val="lowerLetter"/>
      <w:lvlText w:val="%5."/>
      <w:lvlJc w:val="left"/>
      <w:pPr>
        <w:ind w:left="3355" w:hanging="360"/>
      </w:pPr>
    </w:lvl>
    <w:lvl w:ilvl="5" w:tplc="041F001B" w:tentative="1">
      <w:start w:val="1"/>
      <w:numFmt w:val="lowerRoman"/>
      <w:lvlText w:val="%6."/>
      <w:lvlJc w:val="right"/>
      <w:pPr>
        <w:ind w:left="4075" w:hanging="180"/>
      </w:pPr>
    </w:lvl>
    <w:lvl w:ilvl="6" w:tplc="041F000F" w:tentative="1">
      <w:start w:val="1"/>
      <w:numFmt w:val="decimal"/>
      <w:lvlText w:val="%7."/>
      <w:lvlJc w:val="left"/>
      <w:pPr>
        <w:ind w:left="4795" w:hanging="360"/>
      </w:pPr>
    </w:lvl>
    <w:lvl w:ilvl="7" w:tplc="041F0019" w:tentative="1">
      <w:start w:val="1"/>
      <w:numFmt w:val="lowerLetter"/>
      <w:lvlText w:val="%8."/>
      <w:lvlJc w:val="left"/>
      <w:pPr>
        <w:ind w:left="5515" w:hanging="360"/>
      </w:pPr>
    </w:lvl>
    <w:lvl w:ilvl="8" w:tplc="041F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4"/>
  </w:num>
  <w:num w:numId="4">
    <w:abstractNumId w:val="9"/>
  </w:num>
  <w:num w:numId="5">
    <w:abstractNumId w:val="3"/>
  </w:num>
  <w:num w:numId="6">
    <w:abstractNumId w:val="12"/>
  </w:num>
  <w:num w:numId="7">
    <w:abstractNumId w:val="10"/>
  </w:num>
  <w:num w:numId="8">
    <w:abstractNumId w:val="2"/>
  </w:num>
  <w:num w:numId="9">
    <w:abstractNumId w:val="16"/>
  </w:num>
  <w:num w:numId="10">
    <w:abstractNumId w:val="6"/>
  </w:num>
  <w:num w:numId="11">
    <w:abstractNumId w:val="14"/>
  </w:num>
  <w:num w:numId="12">
    <w:abstractNumId w:val="20"/>
  </w:num>
  <w:num w:numId="13">
    <w:abstractNumId w:val="23"/>
  </w:num>
  <w:num w:numId="14">
    <w:abstractNumId w:val="13"/>
  </w:num>
  <w:num w:numId="15">
    <w:abstractNumId w:val="1"/>
  </w:num>
  <w:num w:numId="16">
    <w:abstractNumId w:val="15"/>
  </w:num>
  <w:num w:numId="17">
    <w:abstractNumId w:val="8"/>
  </w:num>
  <w:num w:numId="18">
    <w:abstractNumId w:val="5"/>
  </w:num>
  <w:num w:numId="19">
    <w:abstractNumId w:val="18"/>
    <w:lvlOverride w:ilvl="0">
      <w:startOverride w:val="1"/>
    </w:lvlOverride>
  </w:num>
  <w:num w:numId="20">
    <w:abstractNumId w:val="22"/>
  </w:num>
  <w:num w:numId="21">
    <w:abstractNumId w:val="0"/>
  </w:num>
  <w:num w:numId="22">
    <w:abstractNumId w:val="19"/>
  </w:num>
  <w:num w:numId="23">
    <w:abstractNumId w:val="17"/>
  </w:num>
  <w:num w:numId="24">
    <w:abstractNumId w:val="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77"/>
    <w:rsid w:val="00005E29"/>
    <w:rsid w:val="0000796C"/>
    <w:rsid w:val="00016976"/>
    <w:rsid w:val="000307A4"/>
    <w:rsid w:val="00033F4D"/>
    <w:rsid w:val="00056040"/>
    <w:rsid w:val="000740A2"/>
    <w:rsid w:val="00083B2C"/>
    <w:rsid w:val="00092DCA"/>
    <w:rsid w:val="000A03C5"/>
    <w:rsid w:val="000A14FF"/>
    <w:rsid w:val="000B5E7B"/>
    <w:rsid w:val="000C0E70"/>
    <w:rsid w:val="000C33A7"/>
    <w:rsid w:val="000D250F"/>
    <w:rsid w:val="000E1F2D"/>
    <w:rsid w:val="000E2EDC"/>
    <w:rsid w:val="001057C5"/>
    <w:rsid w:val="00124EF8"/>
    <w:rsid w:val="00143EB4"/>
    <w:rsid w:val="001655C7"/>
    <w:rsid w:val="001655D3"/>
    <w:rsid w:val="00171A18"/>
    <w:rsid w:val="0017482D"/>
    <w:rsid w:val="00176B88"/>
    <w:rsid w:val="001823B4"/>
    <w:rsid w:val="001852C2"/>
    <w:rsid w:val="001A2B72"/>
    <w:rsid w:val="001A35AE"/>
    <w:rsid w:val="001B4A88"/>
    <w:rsid w:val="001C3C51"/>
    <w:rsid w:val="001D085B"/>
    <w:rsid w:val="001D308E"/>
    <w:rsid w:val="001E3951"/>
    <w:rsid w:val="001E7413"/>
    <w:rsid w:val="001F39F9"/>
    <w:rsid w:val="001F5160"/>
    <w:rsid w:val="00202C87"/>
    <w:rsid w:val="00215F18"/>
    <w:rsid w:val="002435EE"/>
    <w:rsid w:val="00252896"/>
    <w:rsid w:val="00273363"/>
    <w:rsid w:val="00281C9D"/>
    <w:rsid w:val="002862AD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040A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4F28BA"/>
    <w:rsid w:val="0051116B"/>
    <w:rsid w:val="0051146B"/>
    <w:rsid w:val="00512044"/>
    <w:rsid w:val="00517EED"/>
    <w:rsid w:val="00524C90"/>
    <w:rsid w:val="005260F0"/>
    <w:rsid w:val="005322D1"/>
    <w:rsid w:val="005341DF"/>
    <w:rsid w:val="00536427"/>
    <w:rsid w:val="00554A27"/>
    <w:rsid w:val="005631CD"/>
    <w:rsid w:val="00572492"/>
    <w:rsid w:val="00581BDD"/>
    <w:rsid w:val="005A7F9E"/>
    <w:rsid w:val="005C1887"/>
    <w:rsid w:val="005C4ADB"/>
    <w:rsid w:val="005F086B"/>
    <w:rsid w:val="005F55FF"/>
    <w:rsid w:val="00615235"/>
    <w:rsid w:val="0063113B"/>
    <w:rsid w:val="00632E35"/>
    <w:rsid w:val="0063415C"/>
    <w:rsid w:val="0065142C"/>
    <w:rsid w:val="00663126"/>
    <w:rsid w:val="00677668"/>
    <w:rsid w:val="0068414D"/>
    <w:rsid w:val="00685B60"/>
    <w:rsid w:val="00687437"/>
    <w:rsid w:val="00691D96"/>
    <w:rsid w:val="00691EBA"/>
    <w:rsid w:val="006B0C33"/>
    <w:rsid w:val="006B7BD5"/>
    <w:rsid w:val="006C6936"/>
    <w:rsid w:val="006C7485"/>
    <w:rsid w:val="006D5932"/>
    <w:rsid w:val="006F437C"/>
    <w:rsid w:val="007015F9"/>
    <w:rsid w:val="00714C43"/>
    <w:rsid w:val="00720970"/>
    <w:rsid w:val="00724F15"/>
    <w:rsid w:val="0072515F"/>
    <w:rsid w:val="0073073E"/>
    <w:rsid w:val="007553C7"/>
    <w:rsid w:val="0075657F"/>
    <w:rsid w:val="00760B42"/>
    <w:rsid w:val="00761257"/>
    <w:rsid w:val="0077288F"/>
    <w:rsid w:val="007775F6"/>
    <w:rsid w:val="00782462"/>
    <w:rsid w:val="007841A1"/>
    <w:rsid w:val="0078440C"/>
    <w:rsid w:val="00790549"/>
    <w:rsid w:val="007A0223"/>
    <w:rsid w:val="007A546D"/>
    <w:rsid w:val="007A68F8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44E03"/>
    <w:rsid w:val="00852B31"/>
    <w:rsid w:val="00872FDC"/>
    <w:rsid w:val="008738F4"/>
    <w:rsid w:val="00891FA8"/>
    <w:rsid w:val="008971D4"/>
    <w:rsid w:val="008A5FD8"/>
    <w:rsid w:val="008B6C89"/>
    <w:rsid w:val="008C115F"/>
    <w:rsid w:val="008D27A1"/>
    <w:rsid w:val="008D5D6A"/>
    <w:rsid w:val="008F43C8"/>
    <w:rsid w:val="00917C74"/>
    <w:rsid w:val="00926577"/>
    <w:rsid w:val="00926F55"/>
    <w:rsid w:val="009343FC"/>
    <w:rsid w:val="00935DF2"/>
    <w:rsid w:val="00936664"/>
    <w:rsid w:val="00936945"/>
    <w:rsid w:val="009634BE"/>
    <w:rsid w:val="009838FA"/>
    <w:rsid w:val="0098632E"/>
    <w:rsid w:val="0099775D"/>
    <w:rsid w:val="009C680D"/>
    <w:rsid w:val="009D067F"/>
    <w:rsid w:val="009D0F2C"/>
    <w:rsid w:val="009D2D93"/>
    <w:rsid w:val="009D5080"/>
    <w:rsid w:val="009D63CC"/>
    <w:rsid w:val="009F0D91"/>
    <w:rsid w:val="009F5ABB"/>
    <w:rsid w:val="009F6833"/>
    <w:rsid w:val="00A045FF"/>
    <w:rsid w:val="00A1047B"/>
    <w:rsid w:val="00A27A71"/>
    <w:rsid w:val="00A41FC0"/>
    <w:rsid w:val="00A4526C"/>
    <w:rsid w:val="00A475D7"/>
    <w:rsid w:val="00A86033"/>
    <w:rsid w:val="00AA0D67"/>
    <w:rsid w:val="00AA4C5D"/>
    <w:rsid w:val="00AB1F2D"/>
    <w:rsid w:val="00AB779A"/>
    <w:rsid w:val="00AC15E0"/>
    <w:rsid w:val="00AC29DF"/>
    <w:rsid w:val="00AC3081"/>
    <w:rsid w:val="00AD65CC"/>
    <w:rsid w:val="00AE6502"/>
    <w:rsid w:val="00AE6810"/>
    <w:rsid w:val="00AF0D70"/>
    <w:rsid w:val="00B0620C"/>
    <w:rsid w:val="00B11B71"/>
    <w:rsid w:val="00B13CF6"/>
    <w:rsid w:val="00B23AD7"/>
    <w:rsid w:val="00B27C9D"/>
    <w:rsid w:val="00B312F1"/>
    <w:rsid w:val="00B36539"/>
    <w:rsid w:val="00B3737A"/>
    <w:rsid w:val="00B47885"/>
    <w:rsid w:val="00B47B5E"/>
    <w:rsid w:val="00B52A6B"/>
    <w:rsid w:val="00B700B4"/>
    <w:rsid w:val="00B823A7"/>
    <w:rsid w:val="00B9229A"/>
    <w:rsid w:val="00B9330F"/>
    <w:rsid w:val="00B94612"/>
    <w:rsid w:val="00BA74D5"/>
    <w:rsid w:val="00BC3F0D"/>
    <w:rsid w:val="00BD5C35"/>
    <w:rsid w:val="00BE2B4D"/>
    <w:rsid w:val="00BF64E9"/>
    <w:rsid w:val="00C00F86"/>
    <w:rsid w:val="00C0349A"/>
    <w:rsid w:val="00C17EA0"/>
    <w:rsid w:val="00C321FA"/>
    <w:rsid w:val="00C333FB"/>
    <w:rsid w:val="00C56C88"/>
    <w:rsid w:val="00C7582B"/>
    <w:rsid w:val="00C76404"/>
    <w:rsid w:val="00CA306D"/>
    <w:rsid w:val="00CA46CC"/>
    <w:rsid w:val="00CC5A3C"/>
    <w:rsid w:val="00CC63B8"/>
    <w:rsid w:val="00CC6BE4"/>
    <w:rsid w:val="00CD3B92"/>
    <w:rsid w:val="00CD40CD"/>
    <w:rsid w:val="00CD489C"/>
    <w:rsid w:val="00CD68F3"/>
    <w:rsid w:val="00CE771C"/>
    <w:rsid w:val="00D00007"/>
    <w:rsid w:val="00D018D2"/>
    <w:rsid w:val="00D0319A"/>
    <w:rsid w:val="00D0415A"/>
    <w:rsid w:val="00D11CAF"/>
    <w:rsid w:val="00D141F0"/>
    <w:rsid w:val="00D15C93"/>
    <w:rsid w:val="00D20988"/>
    <w:rsid w:val="00D30594"/>
    <w:rsid w:val="00D3407E"/>
    <w:rsid w:val="00D43730"/>
    <w:rsid w:val="00D6717D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C6471"/>
    <w:rsid w:val="00DD1CEF"/>
    <w:rsid w:val="00DD4A56"/>
    <w:rsid w:val="00DF2690"/>
    <w:rsid w:val="00DF67BF"/>
    <w:rsid w:val="00E10C3F"/>
    <w:rsid w:val="00E123FE"/>
    <w:rsid w:val="00E146A6"/>
    <w:rsid w:val="00E34FEC"/>
    <w:rsid w:val="00E35422"/>
    <w:rsid w:val="00E40805"/>
    <w:rsid w:val="00E41046"/>
    <w:rsid w:val="00E46073"/>
    <w:rsid w:val="00E4722D"/>
    <w:rsid w:val="00E5357D"/>
    <w:rsid w:val="00E625D1"/>
    <w:rsid w:val="00E75D3F"/>
    <w:rsid w:val="00E8457A"/>
    <w:rsid w:val="00E84A9E"/>
    <w:rsid w:val="00E924BF"/>
    <w:rsid w:val="00EC128D"/>
    <w:rsid w:val="00ED1450"/>
    <w:rsid w:val="00EE7550"/>
    <w:rsid w:val="00EF035B"/>
    <w:rsid w:val="00EF113E"/>
    <w:rsid w:val="00EF5A86"/>
    <w:rsid w:val="00F00C25"/>
    <w:rsid w:val="00F21AB0"/>
    <w:rsid w:val="00F247D1"/>
    <w:rsid w:val="00F2692B"/>
    <w:rsid w:val="00F30345"/>
    <w:rsid w:val="00F30A4E"/>
    <w:rsid w:val="00F37993"/>
    <w:rsid w:val="00F46CF1"/>
    <w:rsid w:val="00F6184A"/>
    <w:rsid w:val="00F61E2D"/>
    <w:rsid w:val="00F868B7"/>
    <w:rsid w:val="00FB1245"/>
    <w:rsid w:val="00FB1C15"/>
    <w:rsid w:val="00FC35CA"/>
    <w:rsid w:val="00FD4467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CABB5-3109-4225-B56B-605A8F3C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Windows Kullanıcısı</cp:lastModifiedBy>
  <cp:revision>16</cp:revision>
  <cp:lastPrinted>2022-04-20T11:11:00Z</cp:lastPrinted>
  <dcterms:created xsi:type="dcterms:W3CDTF">2026-02-25T20:11:00Z</dcterms:created>
  <dcterms:modified xsi:type="dcterms:W3CDTF">2026-02-25T20:44:00Z</dcterms:modified>
</cp:coreProperties>
</file>